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EFE" w:rsidRDefault="009B2EFE" w:rsidP="009B2EFE">
      <w:r>
        <w:t>Semestr V LO</w:t>
      </w:r>
    </w:p>
    <w:p w:rsidR="004B7734" w:rsidRDefault="004B7734" w:rsidP="009B2EFE">
      <w:r>
        <w:t>BRYŁY OBROTOWE</w:t>
      </w:r>
    </w:p>
    <w:p w:rsidR="00FC31E7" w:rsidRDefault="005314D5" w:rsidP="00A83BBA">
      <w:hyperlink r:id="rId7" w:history="1">
        <w:r w:rsidR="00A83BBA" w:rsidRPr="00446551">
          <w:rPr>
            <w:rStyle w:val="Hipercze"/>
          </w:rPr>
          <w:t>https://epodreczniki.pl/a/bryly-obrotowe---walec/Dq25hcgT7</w:t>
        </w:r>
      </w:hyperlink>
    </w:p>
    <w:p w:rsidR="00A83BBA" w:rsidRDefault="005314D5" w:rsidP="00A83BBA">
      <w:hyperlink r:id="rId8" w:history="1">
        <w:r w:rsidR="00071DA0" w:rsidRPr="00446551">
          <w:rPr>
            <w:rStyle w:val="Hipercze"/>
          </w:rPr>
          <w:t>https://epodreczniki.pl/a/bryly-obrotowe---stozek/Dajy7psdP</w:t>
        </w:r>
      </w:hyperlink>
    </w:p>
    <w:p w:rsidR="00071DA0" w:rsidRDefault="005314D5" w:rsidP="00A83BBA">
      <w:hyperlink r:id="rId9" w:history="1">
        <w:r w:rsidR="003B7FEB" w:rsidRPr="00446551">
          <w:rPr>
            <w:rStyle w:val="Hipercze"/>
          </w:rPr>
          <w:t>https://epodreczniki.pl/a/bryly-w-3d/D1B0DZUtD</w:t>
        </w:r>
      </w:hyperlink>
    </w:p>
    <w:p w:rsidR="002A1CB1" w:rsidRPr="007D4F6F" w:rsidRDefault="002A1CB1" w:rsidP="002A1CB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ZADANIE 1</w:t>
      </w:r>
    </w:p>
    <w:p w:rsidR="002A1CB1" w:rsidRPr="00EC2C0F" w:rsidRDefault="002A1CB1" w:rsidP="002A1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Ołowiany walec o promieniu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12 cm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i wysokości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5 cm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przetopiono na kule o promieniu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 cm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Ile kul otrzymano?</w:t>
      </w:r>
    </w:p>
    <w:p w:rsidR="002A1CB1" w:rsidRPr="007D4F6F" w:rsidRDefault="002A1CB1" w:rsidP="002A1CB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ZADANIE 2</w:t>
      </w:r>
    </w:p>
    <w:p w:rsidR="002A1CB1" w:rsidRPr="001C1264" w:rsidRDefault="002A1CB1" w:rsidP="002A1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Gdybyśmy długość wysokości walca zwiększyli o 2 cm, to jego objętość wzrosłaby 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10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 Oblicz długość promienia podstawy walca.</w:t>
      </w:r>
    </w:p>
    <w:p w:rsidR="002A1CB1" w:rsidRPr="007D4F6F" w:rsidRDefault="002A1CB1" w:rsidP="002A1CB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ZADANIE 3</w:t>
      </w:r>
    </w:p>
    <w:p w:rsidR="002A1CB1" w:rsidRPr="00A60C42" w:rsidRDefault="002A1CB1" w:rsidP="002A1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Przekrój osiowy stożka jest trójkątem równobocznym o polu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18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Oblicz pole powierzchni bocznej tego stożka.</w:t>
      </w:r>
    </w:p>
    <w:p w:rsidR="002A1CB1" w:rsidRPr="007D4F6F" w:rsidRDefault="002A1CB1" w:rsidP="002A1CB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ZADANIE 4</w:t>
      </w:r>
    </w:p>
    <w:p w:rsidR="002A1CB1" w:rsidRPr="00A2347A" w:rsidRDefault="002A1CB1" w:rsidP="002A1CB1">
      <w:pPr>
        <w:tabs>
          <w:tab w:val="left" w:pos="567"/>
          <w:tab w:val="left" w:pos="1701"/>
          <w:tab w:val="left" w:pos="2835"/>
          <w:tab w:val="left" w:pos="39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Powierzchnia boczna walca po rozwinięciu jest prostokątem, którego przekątna o długości </w:t>
      </w:r>
      <m:oMath>
        <m:r>
          <w:rPr>
            <w:rFonts w:ascii="Cambria Math" w:hAnsi="Cambria Math" w:cs="Times New Roman"/>
            <w:sz w:val="24"/>
            <w:szCs w:val="24"/>
          </w:rPr>
          <m:t>8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tworzy z bokiem równym wysokości walca kąt o mierze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60°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Oblicz objętość walca.</w:t>
      </w:r>
    </w:p>
    <w:p w:rsidR="002A1CB1" w:rsidRPr="007D4F6F" w:rsidRDefault="002A1CB1" w:rsidP="002A1CB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ZADANIE 5</w:t>
      </w:r>
    </w:p>
    <w:p w:rsidR="002A1CB1" w:rsidRDefault="002A1CB1" w:rsidP="002A1CB1">
      <w:pPr>
        <w:tabs>
          <w:tab w:val="left" w:pos="567"/>
          <w:tab w:val="left" w:pos="1701"/>
          <w:tab w:val="left" w:pos="2835"/>
          <w:tab w:val="left" w:pos="3969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Promień podstawy stożka o objętości </w:t>
      </w:r>
      <m:oMath>
        <m:r>
          <w:rPr>
            <w:rFonts w:ascii="Cambria Math" w:hAnsi="Cambria Math" w:cs="Times New Roman"/>
            <w:sz w:val="24"/>
            <w:szCs w:val="24"/>
          </w:rPr>
          <m:t>72π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jest trzy razy krótszy niż tworząca</w:t>
      </w:r>
    </w:p>
    <w:p w:rsidR="002A1CB1" w:rsidRDefault="002A1CB1" w:rsidP="002A1CB1">
      <w:pPr>
        <w:pStyle w:val="Akapitzlist"/>
        <w:numPr>
          <w:ilvl w:val="0"/>
          <w:numId w:val="1"/>
        </w:numPr>
        <w:tabs>
          <w:tab w:val="left" w:pos="567"/>
          <w:tab w:val="left" w:pos="1701"/>
          <w:tab w:val="left" w:pos="2835"/>
          <w:tab w:val="left" w:pos="39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Wyznacz tangens kąta nachylenia tworzącej stożka do jego podstawy</w:t>
      </w:r>
    </w:p>
    <w:p w:rsidR="002A1CB1" w:rsidRPr="00392ABD" w:rsidRDefault="002A1CB1" w:rsidP="002A1CB1">
      <w:pPr>
        <w:pStyle w:val="Akapitzlist"/>
        <w:numPr>
          <w:ilvl w:val="0"/>
          <w:numId w:val="1"/>
        </w:numPr>
        <w:tabs>
          <w:tab w:val="left" w:pos="567"/>
          <w:tab w:val="left" w:pos="1701"/>
          <w:tab w:val="left" w:pos="2835"/>
          <w:tab w:val="left" w:pos="39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Oblicz pole powierzchni całkowitej stożka</w:t>
      </w:r>
    </w:p>
    <w:p w:rsidR="002A1CB1" w:rsidRPr="007D4F6F" w:rsidRDefault="002A1CB1" w:rsidP="002A1CB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ZADANIE 6</w:t>
      </w:r>
    </w:p>
    <w:p w:rsidR="002A1CB1" w:rsidRPr="003005CF" w:rsidRDefault="002A1CB1" w:rsidP="002A1CB1">
      <w:pPr>
        <w:tabs>
          <w:tab w:val="left" w:pos="567"/>
          <w:tab w:val="left" w:pos="2268"/>
          <w:tab w:val="left" w:pos="3969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kulę o promieniu 9 wpisano stożek o kącie rozwarcia </w:t>
      </w:r>
      <m:oMath>
        <m:r>
          <w:rPr>
            <w:rFonts w:ascii="Cambria Math" w:hAnsi="Cambria Math" w:cs="Times New Roman"/>
            <w:sz w:val="24"/>
            <w:szCs w:val="24"/>
          </w:rPr>
          <m:t>90°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Oblicz objętość i pole powierzchni całkowitej stożka.</w:t>
      </w:r>
    </w:p>
    <w:p w:rsidR="002A1CB1" w:rsidRPr="007D4F6F" w:rsidRDefault="002A1CB1" w:rsidP="002A1CB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ZADANIE 7</w:t>
      </w:r>
    </w:p>
    <w:p w:rsidR="002A1CB1" w:rsidRPr="00885EA7" w:rsidRDefault="002A1CB1" w:rsidP="002A1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Przekrojem osiowym stożka jest trójkąt równoboczny o boku </w:t>
      </w:r>
      <m:oMath>
        <m:r>
          <w:rPr>
            <w:rFonts w:ascii="Cambria Math" w:hAnsi="Cambria Math" w:cs="Times New Roman"/>
            <w:sz w:val="24"/>
            <w:szCs w:val="24"/>
          </w:rPr>
          <m:t>4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W stożek ten wpisano walec o wysokości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Oblicz objętość walca.</w:t>
      </w:r>
    </w:p>
    <w:p w:rsidR="002A1CB1" w:rsidRPr="007D4F6F" w:rsidRDefault="002A1CB1" w:rsidP="002A1CB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ZADANIE 8</w:t>
      </w:r>
    </w:p>
    <w:p w:rsidR="002A1CB1" w:rsidRPr="00463812" w:rsidRDefault="002A1CB1" w:rsidP="002A1CB1">
      <w:pPr>
        <w:rPr>
          <w:rFonts w:ascii="Times New Roman" w:hAnsi="Times New Roman" w:cs="Times New Roman"/>
          <w:sz w:val="24"/>
          <w:szCs w:val="24"/>
        </w:rPr>
      </w:pPr>
      <w:r w:rsidRPr="00463812">
        <w:rPr>
          <w:rFonts w:ascii="Times New Roman" w:hAnsi="Times New Roman" w:cs="Times New Roman"/>
          <w:sz w:val="24"/>
          <w:szCs w:val="24"/>
        </w:rPr>
        <w:t xml:space="preserve">Przyprostokątna równoramiennego trójkąta prostokątnego ma długość </w:t>
      </w:r>
      <m:oMath>
        <m:r>
          <w:rPr>
            <w:rFonts w:ascii="Cambria Math" w:hAnsi="Cambria Math" w:cs="Times New Roman"/>
            <w:sz w:val="24"/>
            <w:szCs w:val="24"/>
          </w:rPr>
          <m:t>7</m:t>
        </m:r>
      </m:oMath>
      <w:r w:rsidRPr="00463812">
        <w:rPr>
          <w:rFonts w:ascii="Times New Roman" w:eastAsiaTheme="minorEastAsia" w:hAnsi="Times New Roman" w:cs="Times New Roman"/>
          <w:sz w:val="24"/>
          <w:szCs w:val="24"/>
        </w:rPr>
        <w:t>. Oblicz pole powierzchni bryły powstałej z obrotu tego trójkąta wokół przeciwprostokątnej.</w:t>
      </w:r>
    </w:p>
    <w:p w:rsidR="00A5365E" w:rsidRDefault="00A5365E" w:rsidP="002A1CB1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A1CB1" w:rsidRPr="007D4F6F" w:rsidRDefault="002A1CB1" w:rsidP="002A1CB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ZADANIE 9</w:t>
      </w:r>
    </w:p>
    <w:p w:rsidR="002A1CB1" w:rsidRDefault="002A1CB1" w:rsidP="002A1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Oblicz objętość walca, którego:</w:t>
      </w:r>
    </w:p>
    <w:p w:rsidR="002A1CB1" w:rsidRPr="00963ED5" w:rsidRDefault="002A1CB1" w:rsidP="002A1CB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Przekrojem osiowym jest kwadrat o przekątnej </w:t>
      </w:r>
      <m:oMath>
        <m:r>
          <w:rPr>
            <w:rFonts w:ascii="Cambria Math" w:hAnsi="Cambria Math" w:cs="Times New Roman"/>
            <w:sz w:val="24"/>
            <w:szCs w:val="24"/>
          </w:rPr>
          <m:t>4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2A1CB1" w:rsidRPr="00963ED5" w:rsidRDefault="002A1CB1" w:rsidP="002A1CB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Powierzchnia boczna po rozwinięciu jest prostokątem o wymiarach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6 cm x 8 cm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A1CB1" w:rsidRPr="00963ED5" w:rsidRDefault="002A1CB1" w:rsidP="002A1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Rozważ dwie możliwości.</w:t>
      </w:r>
    </w:p>
    <w:p w:rsidR="002A1CB1" w:rsidRPr="007D4F6F" w:rsidRDefault="002A1CB1" w:rsidP="002A1CB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ZADANIE 10</w:t>
      </w:r>
    </w:p>
    <w:p w:rsidR="002A1CB1" w:rsidRDefault="002A1CB1" w:rsidP="002A1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Pole powierzchni całkowitej walca jest dwa razy większe od jego pola powierzchni bocznej. Oblicz średnicę podstawy tego walca, jeśli jego objętość wynosi </w:t>
      </w:r>
      <m:oMath>
        <m:r>
          <w:rPr>
            <w:rFonts w:ascii="Cambria Math" w:hAnsi="Cambria Math" w:cs="Times New Roman"/>
            <w:sz w:val="24"/>
            <w:szCs w:val="24"/>
          </w:rPr>
          <m:t>27π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A1CB1" w:rsidRPr="007D4F6F" w:rsidRDefault="002A1CB1" w:rsidP="002A1CB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ZADANIE 11</w:t>
      </w:r>
    </w:p>
    <w:p w:rsidR="002A1CB1" w:rsidRDefault="002A1CB1" w:rsidP="002A1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Oblicz kąt rozwarcia stożka, jeśli</w:t>
      </w:r>
    </w:p>
    <w:p w:rsidR="002A1CB1" w:rsidRPr="000B4E06" w:rsidRDefault="002A1CB1" w:rsidP="002A1CB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Powierzchnia boczna po rozwinięciu jest półkolem o promieniu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2A1CB1" w:rsidRPr="000B4E06" w:rsidRDefault="002A1CB1" w:rsidP="002A1CB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Pole podstawy stożka jest równe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9π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a jego objętość wynosi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π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A1CB1" w:rsidRPr="007D4F6F" w:rsidRDefault="002A1CB1" w:rsidP="002A1CB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ZADANIE 12</w:t>
      </w:r>
    </w:p>
    <w:p w:rsidR="002A1CB1" w:rsidRDefault="002A1CB1" w:rsidP="002A1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Promień kuli jest równy promieniowy podstawy stożka. Oblicz stosunek objętości kuli do objętości stożka, jeżeli:</w:t>
      </w:r>
    </w:p>
    <w:p w:rsidR="002A1CB1" w:rsidRDefault="002A1CB1" w:rsidP="002A1CB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Przekrój osiowy stożka jest trójkątem równobocznym,</w:t>
      </w:r>
    </w:p>
    <w:p w:rsidR="002A1CB1" w:rsidRPr="00F817C5" w:rsidRDefault="002A1CB1" w:rsidP="002A1CB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Kąt rozwarcia stożka jest równy </w:t>
      </w:r>
      <m:oMath>
        <m:r>
          <w:rPr>
            <w:rFonts w:ascii="Cambria Math" w:hAnsi="Cambria Math" w:cs="Times New Roman"/>
            <w:sz w:val="24"/>
            <w:szCs w:val="24"/>
          </w:rPr>
          <m:t>2α</m:t>
        </m:r>
      </m:oMath>
    </w:p>
    <w:p w:rsidR="002A1CB1" w:rsidRPr="009D611B" w:rsidRDefault="002A1CB1" w:rsidP="002A1CB1">
      <w:pPr>
        <w:rPr>
          <w:rFonts w:ascii="Times New Roman" w:hAnsi="Times New Roman" w:cs="Times New Roman"/>
          <w:sz w:val="24"/>
          <w:szCs w:val="24"/>
        </w:rPr>
      </w:pPr>
    </w:p>
    <w:p w:rsidR="002A1CB1" w:rsidRPr="009D611B" w:rsidRDefault="002A1CB1" w:rsidP="002A1CB1">
      <w:pPr>
        <w:rPr>
          <w:rFonts w:ascii="Times New Roman" w:hAnsi="Times New Roman" w:cs="Times New Roman"/>
          <w:sz w:val="24"/>
          <w:szCs w:val="24"/>
        </w:rPr>
      </w:pPr>
    </w:p>
    <w:p w:rsidR="003B7FEB" w:rsidRDefault="003B7FEB" w:rsidP="002A1CB1"/>
    <w:sectPr w:rsidR="003B7FEB" w:rsidSect="00FC3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391" w:rsidRDefault="00A54391" w:rsidP="002A1CB1">
      <w:pPr>
        <w:spacing w:after="0" w:line="240" w:lineRule="auto"/>
      </w:pPr>
      <w:r>
        <w:separator/>
      </w:r>
    </w:p>
  </w:endnote>
  <w:endnote w:type="continuationSeparator" w:id="0">
    <w:p w:rsidR="00A54391" w:rsidRDefault="00A54391" w:rsidP="002A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391" w:rsidRDefault="00A54391" w:rsidP="002A1CB1">
      <w:pPr>
        <w:spacing w:after="0" w:line="240" w:lineRule="auto"/>
      </w:pPr>
      <w:r>
        <w:separator/>
      </w:r>
    </w:p>
  </w:footnote>
  <w:footnote w:type="continuationSeparator" w:id="0">
    <w:p w:rsidR="00A54391" w:rsidRDefault="00A54391" w:rsidP="002A1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C1860"/>
    <w:multiLevelType w:val="hybridMultilevel"/>
    <w:tmpl w:val="9E1AEF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43D46"/>
    <w:multiLevelType w:val="hybridMultilevel"/>
    <w:tmpl w:val="17EADD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A49A6"/>
    <w:multiLevelType w:val="hybridMultilevel"/>
    <w:tmpl w:val="09E4C6CE"/>
    <w:lvl w:ilvl="0" w:tplc="B232DA5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16537"/>
    <w:multiLevelType w:val="hybridMultilevel"/>
    <w:tmpl w:val="D57215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EFE"/>
    <w:rsid w:val="00071DA0"/>
    <w:rsid w:val="002A1CB1"/>
    <w:rsid w:val="003B7FEB"/>
    <w:rsid w:val="004B7734"/>
    <w:rsid w:val="00520404"/>
    <w:rsid w:val="005314D5"/>
    <w:rsid w:val="005745C7"/>
    <w:rsid w:val="00810596"/>
    <w:rsid w:val="00897D24"/>
    <w:rsid w:val="00946794"/>
    <w:rsid w:val="009B2EFE"/>
    <w:rsid w:val="00A5365E"/>
    <w:rsid w:val="00A54391"/>
    <w:rsid w:val="00A83BBA"/>
    <w:rsid w:val="00B51539"/>
    <w:rsid w:val="00C033F3"/>
    <w:rsid w:val="00CB12DA"/>
    <w:rsid w:val="00D00785"/>
    <w:rsid w:val="00E43D41"/>
    <w:rsid w:val="00FC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1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BBA"/>
    <w:rPr>
      <w:color w:val="0000FF" w:themeColor="hyperlink"/>
      <w:u w:val="single"/>
    </w:rPr>
  </w:style>
  <w:style w:type="character" w:customStyle="1" w:styleId="fontstyle01">
    <w:name w:val="fontstyle01"/>
    <w:basedOn w:val="Domylnaczcionkaakapitu"/>
    <w:rsid w:val="005745C7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5745C7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5745C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omylnaczcionkaakapitu"/>
    <w:rsid w:val="005745C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2A1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1CB1"/>
  </w:style>
  <w:style w:type="paragraph" w:styleId="Stopka">
    <w:name w:val="footer"/>
    <w:basedOn w:val="Normalny"/>
    <w:link w:val="StopkaZnak"/>
    <w:uiPriority w:val="99"/>
    <w:semiHidden/>
    <w:unhideWhenUsed/>
    <w:rsid w:val="002A1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1CB1"/>
  </w:style>
  <w:style w:type="paragraph" w:styleId="Akapitzlist">
    <w:name w:val="List Paragraph"/>
    <w:basedOn w:val="Normalny"/>
    <w:uiPriority w:val="34"/>
    <w:qFormat/>
    <w:rsid w:val="002A1C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1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bryly-obrotowe---stozek/Dajy7psd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odreczniki.pl/a/bryly-obrotowe---walec/Dq25hcgT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odreczniki.pl/a/bryly-w-3d/D1B0DZUt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</dc:creator>
  <cp:keywords/>
  <dc:description/>
  <cp:lastModifiedBy>Monika Gargol</cp:lastModifiedBy>
  <cp:revision>10</cp:revision>
  <dcterms:created xsi:type="dcterms:W3CDTF">2020-03-16T10:34:00Z</dcterms:created>
  <dcterms:modified xsi:type="dcterms:W3CDTF">2020-03-26T20:49:00Z</dcterms:modified>
</cp:coreProperties>
</file>