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89" w:rsidRDefault="008244FA">
      <w:r>
        <w:t>PRACA ZALICZENIOWA</w:t>
      </w:r>
    </w:p>
    <w:p w:rsidR="008244FA" w:rsidRDefault="008244FA">
      <w:r>
        <w:t>Zaplanuj proces technologiczny</w:t>
      </w:r>
      <w:r w:rsidR="00341DF3">
        <w:t>, zapisując go w punktach</w:t>
      </w:r>
      <w:r>
        <w:t>:</w:t>
      </w:r>
    </w:p>
    <w:p w:rsidR="008244FA" w:rsidRDefault="008244FA" w:rsidP="008244FA">
      <w:pPr>
        <w:pStyle w:val="Akapitzlist"/>
        <w:numPr>
          <w:ilvl w:val="0"/>
          <w:numId w:val="1"/>
        </w:numPr>
      </w:pPr>
      <w:r>
        <w:t xml:space="preserve">Pomiaru ciśnienia sprężania w silniku o </w:t>
      </w:r>
      <w:r w:rsidRPr="00231555">
        <w:rPr>
          <w:b/>
        </w:rPr>
        <w:t>ZS</w:t>
      </w:r>
      <w:r>
        <w:t xml:space="preserve"> i następnie wykonania próby olejowej</w:t>
      </w:r>
    </w:p>
    <w:p w:rsidR="008244FA" w:rsidRDefault="008244FA" w:rsidP="008244FA">
      <w:pPr>
        <w:ind w:firstLine="360"/>
      </w:pPr>
      <w:r>
        <w:t>Uwzględnij:</w:t>
      </w:r>
    </w:p>
    <w:p w:rsidR="008244FA" w:rsidRDefault="008244FA" w:rsidP="008244FA">
      <w:pPr>
        <w:pStyle w:val="Akapitzlist"/>
        <w:numPr>
          <w:ilvl w:val="0"/>
          <w:numId w:val="2"/>
        </w:numPr>
      </w:pPr>
      <w:r>
        <w:t>Czynności które trzeba wykonać przed rozpoczęciem pomiaru;</w:t>
      </w:r>
    </w:p>
    <w:p w:rsidR="008244FA" w:rsidRDefault="008244FA" w:rsidP="008244FA">
      <w:pPr>
        <w:pStyle w:val="Akapitzlist"/>
        <w:numPr>
          <w:ilvl w:val="0"/>
          <w:numId w:val="2"/>
        </w:numPr>
      </w:pPr>
      <w:r>
        <w:t>Pomiar;</w:t>
      </w:r>
    </w:p>
    <w:p w:rsidR="008244FA" w:rsidRDefault="008244FA" w:rsidP="008244FA">
      <w:pPr>
        <w:pStyle w:val="Akapitzlist"/>
        <w:numPr>
          <w:ilvl w:val="0"/>
          <w:numId w:val="2"/>
        </w:numPr>
      </w:pPr>
      <w:r>
        <w:t>Interpretację możliwych, otrzymanych wyników;</w:t>
      </w:r>
    </w:p>
    <w:p w:rsidR="008244FA" w:rsidRDefault="008244FA" w:rsidP="008244FA">
      <w:pPr>
        <w:pStyle w:val="Akapitzlist"/>
        <w:numPr>
          <w:ilvl w:val="0"/>
          <w:numId w:val="2"/>
        </w:numPr>
      </w:pPr>
      <w:r>
        <w:t>Wykonanie próby olejowej;</w:t>
      </w:r>
    </w:p>
    <w:p w:rsidR="008244FA" w:rsidRDefault="008244FA" w:rsidP="008244FA">
      <w:pPr>
        <w:pStyle w:val="Akapitzlist"/>
        <w:numPr>
          <w:ilvl w:val="0"/>
          <w:numId w:val="2"/>
        </w:numPr>
      </w:pPr>
      <w:r>
        <w:t>Interpretację możliwych wyników próby olejowej.</w:t>
      </w:r>
    </w:p>
    <w:p w:rsidR="008244FA" w:rsidRDefault="008244FA" w:rsidP="008244FA">
      <w:pPr>
        <w:pStyle w:val="Akapitzlist"/>
      </w:pPr>
    </w:p>
    <w:p w:rsidR="008244FA" w:rsidRDefault="008244FA" w:rsidP="008244FA">
      <w:pPr>
        <w:pStyle w:val="Akapitzlist"/>
        <w:numPr>
          <w:ilvl w:val="0"/>
          <w:numId w:val="1"/>
        </w:numPr>
      </w:pPr>
      <w:r>
        <w:t>Wymiany klocków hamulcowych osi przedniej</w:t>
      </w:r>
    </w:p>
    <w:p w:rsidR="008244FA" w:rsidRDefault="008244FA" w:rsidP="008244FA">
      <w:pPr>
        <w:ind w:left="360"/>
      </w:pPr>
      <w:r>
        <w:t>Uwzględnij:</w:t>
      </w:r>
    </w:p>
    <w:p w:rsidR="008244FA" w:rsidRDefault="008244FA" w:rsidP="008244FA">
      <w:pPr>
        <w:pStyle w:val="Akapitzlist"/>
        <w:numPr>
          <w:ilvl w:val="0"/>
          <w:numId w:val="3"/>
        </w:numPr>
      </w:pPr>
      <w:r>
        <w:t>Przygotowanie samochodu do wymiany klocków;</w:t>
      </w:r>
    </w:p>
    <w:p w:rsidR="008244FA" w:rsidRDefault="008244FA" w:rsidP="008244FA">
      <w:pPr>
        <w:pStyle w:val="Akapitzlist"/>
        <w:numPr>
          <w:ilvl w:val="0"/>
          <w:numId w:val="3"/>
        </w:numPr>
      </w:pPr>
      <w:r>
        <w:t>Użyte narzędzia;</w:t>
      </w:r>
    </w:p>
    <w:p w:rsidR="008244FA" w:rsidRDefault="008244FA" w:rsidP="008244FA">
      <w:pPr>
        <w:pStyle w:val="Akapitzlist"/>
        <w:numPr>
          <w:ilvl w:val="0"/>
          <w:numId w:val="3"/>
        </w:numPr>
      </w:pPr>
      <w:r>
        <w:t>Wymianę klocków – demontaż i montaż;</w:t>
      </w:r>
    </w:p>
    <w:p w:rsidR="008244FA" w:rsidRDefault="008244FA" w:rsidP="008244FA">
      <w:pPr>
        <w:pStyle w:val="Akapitzlist"/>
        <w:numPr>
          <w:ilvl w:val="0"/>
          <w:numId w:val="3"/>
        </w:numPr>
      </w:pPr>
      <w:r>
        <w:t>Metody sprawdzenia jakości wykonanej pracy.</w:t>
      </w:r>
    </w:p>
    <w:p w:rsidR="008244FA" w:rsidRDefault="008244FA" w:rsidP="008244FA">
      <w:r>
        <w:t>Informacje dotyczące procesu technologicznego znajdziecie w załączonych materiałach.</w:t>
      </w:r>
    </w:p>
    <w:p w:rsidR="008244FA" w:rsidRPr="008244FA" w:rsidRDefault="008244FA" w:rsidP="008244FA">
      <w:pPr>
        <w:rPr>
          <w:b/>
        </w:rPr>
      </w:pPr>
      <w:r w:rsidRPr="008244FA">
        <w:rPr>
          <w:b/>
        </w:rPr>
        <w:t>PRAC</w:t>
      </w:r>
      <w:r w:rsidR="00231555">
        <w:rPr>
          <w:b/>
        </w:rPr>
        <w:t>Ę</w:t>
      </w:r>
      <w:r w:rsidRPr="008244FA">
        <w:rPr>
          <w:b/>
        </w:rPr>
        <w:t xml:space="preserve"> PROSZĘ WYKONAĆ DO 11 GRUDNIA</w:t>
      </w:r>
      <w:r w:rsidR="00A42F6C">
        <w:rPr>
          <w:b/>
        </w:rPr>
        <w:t xml:space="preserve"> na adres: </w:t>
      </w:r>
      <w:r w:rsidR="00A42F6C" w:rsidRPr="00A42F6C">
        <w:rPr>
          <w:b/>
        </w:rPr>
        <w:t>urszula.jastrzebska@op.pl</w:t>
      </w:r>
      <w:bookmarkStart w:id="0" w:name="_GoBack"/>
      <w:bookmarkEnd w:id="0"/>
    </w:p>
    <w:p w:rsidR="008244FA" w:rsidRDefault="008244FA" w:rsidP="008244FA"/>
    <w:p w:rsidR="008244FA" w:rsidRDefault="008244FA" w:rsidP="008244FA"/>
    <w:sectPr w:rsidR="0082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FDB"/>
    <w:multiLevelType w:val="hybridMultilevel"/>
    <w:tmpl w:val="1E96AC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436B6"/>
    <w:multiLevelType w:val="hybridMultilevel"/>
    <w:tmpl w:val="3A040A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F3002"/>
    <w:multiLevelType w:val="hybridMultilevel"/>
    <w:tmpl w:val="0AF0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98"/>
    <w:rsid w:val="00231555"/>
    <w:rsid w:val="00341DF3"/>
    <w:rsid w:val="008244FA"/>
    <w:rsid w:val="00A42F6C"/>
    <w:rsid w:val="00B52B89"/>
    <w:rsid w:val="00F26698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4FB5"/>
  <w15:docId w15:val="{B39648CE-FD38-47F0-ACFB-4EE2CF8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Jastrzębska</dc:creator>
  <cp:lastModifiedBy>Użytkownik</cp:lastModifiedBy>
  <cp:revision>2</cp:revision>
  <dcterms:created xsi:type="dcterms:W3CDTF">2020-11-19T16:40:00Z</dcterms:created>
  <dcterms:modified xsi:type="dcterms:W3CDTF">2020-11-19T16:40:00Z</dcterms:modified>
</cp:coreProperties>
</file>