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0F35B" w14:textId="2871BD99" w:rsidR="00B72902" w:rsidRDefault="005B6045" w:rsidP="00B921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92143">
        <w:rPr>
          <w:rFonts w:ascii="Times New Roman" w:hAnsi="Times New Roman" w:cs="Times New Roman"/>
          <w:b/>
          <w:sz w:val="28"/>
          <w:szCs w:val="28"/>
        </w:rPr>
        <w:t xml:space="preserve">Pilotażowy program efektywnego mentoringu oparty na doświadczeniach skandynawskich, skierowany do słuchaczy szkół dla dorosłych </w:t>
      </w:r>
      <w:proofErr w:type="spellStart"/>
      <w:r w:rsidRPr="00B92143">
        <w:rPr>
          <w:rFonts w:ascii="Times New Roman" w:hAnsi="Times New Roman" w:cs="Times New Roman"/>
          <w:b/>
          <w:sz w:val="28"/>
          <w:szCs w:val="28"/>
        </w:rPr>
        <w:t>CKZiU</w:t>
      </w:r>
      <w:proofErr w:type="spellEnd"/>
      <w:r w:rsidRPr="00B92143">
        <w:rPr>
          <w:rFonts w:ascii="Times New Roman" w:hAnsi="Times New Roman" w:cs="Times New Roman"/>
          <w:b/>
          <w:sz w:val="28"/>
          <w:szCs w:val="28"/>
        </w:rPr>
        <w:t xml:space="preserve"> nr 1 w Warszawie, którzy przyjechali z zagranicy.</w:t>
      </w:r>
    </w:p>
    <w:p w14:paraId="2E8360D6" w14:textId="77777777" w:rsidR="00B92143" w:rsidRPr="00B92143" w:rsidRDefault="00B92143" w:rsidP="00B921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42B87B" w14:textId="789EAF09" w:rsidR="00B92143" w:rsidRDefault="00B92143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Wybór zespołu programowego.</w:t>
      </w:r>
    </w:p>
    <w:p w14:paraId="7AADF396" w14:textId="0D81C205" w:rsidR="00B92143" w:rsidRDefault="00B92143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programowy tworzą:</w:t>
      </w:r>
    </w:p>
    <w:p w14:paraId="24305AE2" w14:textId="40703545" w:rsidR="00B92143" w:rsidRDefault="00B92143" w:rsidP="00B9214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Marzanna Bodych</w:t>
      </w:r>
    </w:p>
    <w:p w14:paraId="2BB87AD3" w14:textId="474308AE" w:rsidR="00B92143" w:rsidRDefault="008011FC" w:rsidP="00B9214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Duszyńska-</w:t>
      </w:r>
      <w:proofErr w:type="spellStart"/>
      <w:r>
        <w:rPr>
          <w:rFonts w:ascii="Times New Roman" w:hAnsi="Times New Roman" w:cs="Times New Roman"/>
          <w:sz w:val="24"/>
          <w:szCs w:val="24"/>
        </w:rPr>
        <w:t>Roznowicz</w:t>
      </w:r>
      <w:proofErr w:type="spellEnd"/>
    </w:p>
    <w:p w14:paraId="71B0D3D9" w14:textId="1611DB59" w:rsidR="008011FC" w:rsidRDefault="008011FC" w:rsidP="00B9214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Stachurska.</w:t>
      </w:r>
    </w:p>
    <w:p w14:paraId="461896DC" w14:textId="42BEDCB6" w:rsidR="008011FC" w:rsidRPr="008011FC" w:rsidRDefault="008011FC" w:rsidP="008011F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działaniami Zespołu pełni Urszula Poniatowska</w:t>
      </w:r>
    </w:p>
    <w:p w14:paraId="7DAAB2DB" w14:textId="67FE990F" w:rsidR="005B6045" w:rsidRPr="00B92143" w:rsidRDefault="005B6045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43">
        <w:rPr>
          <w:rFonts w:ascii="Times New Roman" w:hAnsi="Times New Roman" w:cs="Times New Roman"/>
          <w:b/>
          <w:sz w:val="24"/>
          <w:szCs w:val="24"/>
        </w:rPr>
        <w:t>Opracowanie ankiety dla słuchaczy</w:t>
      </w:r>
      <w:r w:rsidR="00555F83" w:rsidRPr="00B92143">
        <w:rPr>
          <w:rFonts w:ascii="Times New Roman" w:hAnsi="Times New Roman" w:cs="Times New Roman"/>
          <w:b/>
          <w:sz w:val="24"/>
          <w:szCs w:val="24"/>
        </w:rPr>
        <w:t>.</w:t>
      </w:r>
    </w:p>
    <w:p w14:paraId="739107A7" w14:textId="384C093B" w:rsidR="00555F83" w:rsidRDefault="00555F83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 xml:space="preserve">Ankieta skierowana do słuchaczy szkół dla dorosłych (forma stacjonarna), którzy przyjechali z zagranicy. Ankieta w założeniu bada oczekiwania słuchaczy w zakresie pomocy adaptacyjnej, językowej i edukacyjnej. </w:t>
      </w:r>
    </w:p>
    <w:p w14:paraId="580AE39D" w14:textId="77777777" w:rsidR="00B92143" w:rsidRPr="00B92143" w:rsidRDefault="00B92143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39E57A" w14:textId="35BEF0F3" w:rsidR="005B6045" w:rsidRPr="00B92143" w:rsidRDefault="005B6045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2143">
        <w:rPr>
          <w:rFonts w:ascii="Times New Roman" w:hAnsi="Times New Roman" w:cs="Times New Roman"/>
          <w:b/>
          <w:sz w:val="24"/>
          <w:szCs w:val="24"/>
        </w:rPr>
        <w:t>Przeprowadzenie ankiety</w:t>
      </w:r>
    </w:p>
    <w:p w14:paraId="792E6906" w14:textId="2F261878" w:rsidR="00555F83" w:rsidRDefault="00555F83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>Ankieta zostanie przeprowadzona przez zespół programowy w czasie zajęć lekcyjnych</w:t>
      </w:r>
      <w:r w:rsidR="00B92143">
        <w:rPr>
          <w:rFonts w:ascii="Times New Roman" w:hAnsi="Times New Roman" w:cs="Times New Roman"/>
          <w:sz w:val="24"/>
          <w:szCs w:val="24"/>
        </w:rPr>
        <w:t>.</w:t>
      </w:r>
    </w:p>
    <w:p w14:paraId="63859214" w14:textId="77777777" w:rsidR="008011FC" w:rsidRPr="00B92143" w:rsidRDefault="008011FC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42394B" w14:textId="71561E46" w:rsidR="005B6045" w:rsidRPr="008011FC" w:rsidRDefault="005B6045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1FC">
        <w:rPr>
          <w:rFonts w:ascii="Times New Roman" w:hAnsi="Times New Roman" w:cs="Times New Roman"/>
          <w:b/>
          <w:sz w:val="24"/>
          <w:szCs w:val="24"/>
        </w:rPr>
        <w:t>Opracowanie wyników ankiety</w:t>
      </w:r>
    </w:p>
    <w:p w14:paraId="0FD444D7" w14:textId="1641E4FB" w:rsidR="00555F83" w:rsidRDefault="00555F83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>Wyniki ankiety są poufne. Służą jedynie do celów programu. Na podstawie wyników zostaną przygotowane pozostałe działania.</w:t>
      </w:r>
    </w:p>
    <w:p w14:paraId="78FA313E" w14:textId="77777777" w:rsidR="008011FC" w:rsidRPr="00B92143" w:rsidRDefault="008011FC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722A50" w14:textId="5BECA08F" w:rsidR="005B6045" w:rsidRPr="008011FC" w:rsidRDefault="005B6045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1FC">
        <w:rPr>
          <w:rFonts w:ascii="Times New Roman" w:hAnsi="Times New Roman" w:cs="Times New Roman"/>
          <w:b/>
          <w:sz w:val="24"/>
          <w:szCs w:val="24"/>
        </w:rPr>
        <w:t>Wybór grupy docelowej – 3 osoby</w:t>
      </w:r>
    </w:p>
    <w:p w14:paraId="1FD8646B" w14:textId="31402357" w:rsidR="00555F83" w:rsidRDefault="00555F83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>Grupa docelowa zostanie wybrana po analizie ankiet. Będą to osoby, których oczekiwania będą najwyraźniej skonkretyzowane, a jednocześnie możliwe do zrealizowania w szkole.</w:t>
      </w:r>
    </w:p>
    <w:p w14:paraId="0498985A" w14:textId="77777777" w:rsidR="008011FC" w:rsidRPr="00B92143" w:rsidRDefault="008011FC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28E31E" w14:textId="2D9BA8DE" w:rsidR="005B6045" w:rsidRPr="008011FC" w:rsidRDefault="005B6045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1FC">
        <w:rPr>
          <w:rFonts w:ascii="Times New Roman" w:hAnsi="Times New Roman" w:cs="Times New Roman"/>
          <w:b/>
          <w:sz w:val="24"/>
          <w:szCs w:val="24"/>
        </w:rPr>
        <w:t>Wybór grupy mentorskiej</w:t>
      </w:r>
    </w:p>
    <w:p w14:paraId="47AA1D32" w14:textId="0EC420A2" w:rsidR="00555F83" w:rsidRPr="00B92143" w:rsidRDefault="00555F83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>Grupa mentorska zostanie wybrana po analizie ankiet i wyborze grupy docelowej</w:t>
      </w:r>
      <w:r w:rsidR="001B4BE5" w:rsidRPr="00B92143">
        <w:rPr>
          <w:rFonts w:ascii="Times New Roman" w:hAnsi="Times New Roman" w:cs="Times New Roman"/>
          <w:sz w:val="24"/>
          <w:szCs w:val="24"/>
        </w:rPr>
        <w:t xml:space="preserve">. Każdemu z uczestników zostaną przydzieleni dwaj mentorzy, których zadaniem będzie opieka nad wybranym słuchaczem w zakresie wskazanym w ankiecie. </w:t>
      </w:r>
    </w:p>
    <w:p w14:paraId="28CAD26A" w14:textId="60881E7C" w:rsidR="005B6045" w:rsidRPr="008011FC" w:rsidRDefault="005B6045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1FC">
        <w:rPr>
          <w:rFonts w:ascii="Times New Roman" w:hAnsi="Times New Roman" w:cs="Times New Roman"/>
          <w:b/>
          <w:sz w:val="24"/>
          <w:szCs w:val="24"/>
        </w:rPr>
        <w:lastRenderedPageBreak/>
        <w:t>Spotkanie instruktażowo – szkoleniowe dla grupy mentorskiej</w:t>
      </w:r>
    </w:p>
    <w:p w14:paraId="61067182" w14:textId="6D195CB4" w:rsidR="001B4BE5" w:rsidRDefault="001B4BE5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>Na spotkaniu mentorzy zapoznają się z fińskim modelem efektywnego mentoringu. Poznają profile swoich podopiecznych oraz ich oczekiwania, podejmą próbę opracowania modelu działań indywidualnych z podopiecznymi</w:t>
      </w:r>
    </w:p>
    <w:p w14:paraId="01066572" w14:textId="77777777" w:rsidR="008011FC" w:rsidRPr="00B92143" w:rsidRDefault="008011FC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DF9D563" w14:textId="35FEDC7C" w:rsidR="005B6045" w:rsidRPr="008011FC" w:rsidRDefault="005B6045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1FC">
        <w:rPr>
          <w:rFonts w:ascii="Times New Roman" w:hAnsi="Times New Roman" w:cs="Times New Roman"/>
          <w:b/>
          <w:sz w:val="24"/>
          <w:szCs w:val="24"/>
        </w:rPr>
        <w:t>Uzgodnienie zasad współpracy – podpisanie kontraktu</w:t>
      </w:r>
    </w:p>
    <w:p w14:paraId="0D5D4490" w14:textId="6D6E8A39" w:rsidR="001B4BE5" w:rsidRDefault="001B4BE5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 xml:space="preserve">Mentorzy zaproponują konkretne działania, przedyskutują </w:t>
      </w:r>
      <w:r w:rsidR="00B92143" w:rsidRPr="00B92143">
        <w:rPr>
          <w:rFonts w:ascii="Times New Roman" w:hAnsi="Times New Roman" w:cs="Times New Roman"/>
          <w:sz w:val="24"/>
          <w:szCs w:val="24"/>
        </w:rPr>
        <w:t>je bezpośrednio</w:t>
      </w:r>
      <w:r w:rsidRPr="00B92143">
        <w:rPr>
          <w:rFonts w:ascii="Times New Roman" w:hAnsi="Times New Roman" w:cs="Times New Roman"/>
          <w:sz w:val="24"/>
          <w:szCs w:val="24"/>
        </w:rPr>
        <w:t xml:space="preserve"> z podopiecznymi, czego efektem będzie kontrakt ustalający warunki i zasady współpracy.</w:t>
      </w:r>
    </w:p>
    <w:p w14:paraId="44B9954F" w14:textId="77777777" w:rsidR="008011FC" w:rsidRPr="00B92143" w:rsidRDefault="008011FC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3151C1" w14:textId="661A0744" w:rsidR="00B92143" w:rsidRPr="008011FC" w:rsidRDefault="00FE204F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1FC">
        <w:rPr>
          <w:rFonts w:ascii="Times New Roman" w:hAnsi="Times New Roman" w:cs="Times New Roman"/>
          <w:b/>
          <w:sz w:val="24"/>
          <w:szCs w:val="24"/>
        </w:rPr>
        <w:t>Współpraca mentorów z podopiecznymi</w:t>
      </w:r>
      <w:r w:rsidR="00B92143" w:rsidRPr="008011FC">
        <w:rPr>
          <w:rFonts w:ascii="Times New Roman" w:hAnsi="Times New Roman" w:cs="Times New Roman"/>
          <w:b/>
          <w:sz w:val="24"/>
          <w:szCs w:val="24"/>
        </w:rPr>
        <w:t xml:space="preserve">, proces </w:t>
      </w:r>
      <w:proofErr w:type="spellStart"/>
      <w:r w:rsidR="00B92143" w:rsidRPr="008011FC">
        <w:rPr>
          <w:rFonts w:ascii="Times New Roman" w:hAnsi="Times New Roman" w:cs="Times New Roman"/>
          <w:b/>
          <w:sz w:val="24"/>
          <w:szCs w:val="24"/>
        </w:rPr>
        <w:t>mentoringowy</w:t>
      </w:r>
      <w:proofErr w:type="spellEnd"/>
      <w:r w:rsidR="00B92143" w:rsidRPr="008011FC">
        <w:rPr>
          <w:rFonts w:ascii="Times New Roman" w:hAnsi="Times New Roman" w:cs="Times New Roman"/>
          <w:b/>
          <w:sz w:val="24"/>
          <w:szCs w:val="24"/>
        </w:rPr>
        <w:t>.</w:t>
      </w:r>
    </w:p>
    <w:p w14:paraId="76CB4010" w14:textId="4032B557" w:rsidR="005B6045" w:rsidRDefault="00B92143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>Z</w:t>
      </w:r>
      <w:r w:rsidR="00FE204F" w:rsidRPr="00B92143">
        <w:rPr>
          <w:rFonts w:ascii="Times New Roman" w:hAnsi="Times New Roman" w:cs="Times New Roman"/>
          <w:sz w:val="24"/>
          <w:szCs w:val="24"/>
        </w:rPr>
        <w:t>godnie z wynikami ankiety</w:t>
      </w:r>
      <w:r w:rsidRPr="00B92143">
        <w:rPr>
          <w:rFonts w:ascii="Times New Roman" w:hAnsi="Times New Roman" w:cs="Times New Roman"/>
          <w:sz w:val="24"/>
          <w:szCs w:val="24"/>
        </w:rPr>
        <w:t xml:space="preserve"> i kontraktem mentorzy podejmą działania wynikające z p.6 i 7</w:t>
      </w:r>
      <w:r w:rsidR="008011FC">
        <w:rPr>
          <w:rFonts w:ascii="Times New Roman" w:hAnsi="Times New Roman" w:cs="Times New Roman"/>
          <w:sz w:val="24"/>
          <w:szCs w:val="24"/>
        </w:rPr>
        <w:t>.</w:t>
      </w:r>
    </w:p>
    <w:p w14:paraId="7463A770" w14:textId="77777777" w:rsidR="008011FC" w:rsidRPr="00B92143" w:rsidRDefault="008011FC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EBCCFA" w14:textId="6659B8E8" w:rsidR="00B92143" w:rsidRPr="008011FC" w:rsidRDefault="00B92143" w:rsidP="00B9214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11FC">
        <w:rPr>
          <w:rFonts w:ascii="Times New Roman" w:hAnsi="Times New Roman" w:cs="Times New Roman"/>
          <w:b/>
          <w:sz w:val="24"/>
          <w:szCs w:val="24"/>
        </w:rPr>
        <w:t>Zamknięcie i podsumowanie programu</w:t>
      </w:r>
    </w:p>
    <w:p w14:paraId="1B179871" w14:textId="768AA2BE" w:rsidR="00B92143" w:rsidRPr="00B92143" w:rsidRDefault="00B92143" w:rsidP="00B921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>Po zakończeniu programu zostanie oceniona skuteczność działań i ich wyniki. W tym celu zostanie opracowana i przeprowadzona ankieta ewaluacyjna dla uczestników, mentorów i opiekunów programu.</w:t>
      </w:r>
    </w:p>
    <w:p w14:paraId="3F92546D" w14:textId="5249691F" w:rsidR="00B92143" w:rsidRPr="00B92143" w:rsidRDefault="00B92143" w:rsidP="00B9214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2143">
        <w:rPr>
          <w:rFonts w:ascii="Times New Roman" w:hAnsi="Times New Roman" w:cs="Times New Roman"/>
          <w:sz w:val="24"/>
          <w:szCs w:val="24"/>
        </w:rPr>
        <w:t xml:space="preserve">Wyniki ankiety ewaluacyjnej i sprawozdanie z programu zostaną przedstawione na radzie pedagogicznej </w:t>
      </w:r>
      <w:proofErr w:type="spellStart"/>
      <w:r w:rsidRPr="00B92143"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B92143">
        <w:rPr>
          <w:rFonts w:ascii="Times New Roman" w:hAnsi="Times New Roman" w:cs="Times New Roman"/>
          <w:sz w:val="24"/>
          <w:szCs w:val="24"/>
        </w:rPr>
        <w:t xml:space="preserve"> nr 1</w:t>
      </w:r>
    </w:p>
    <w:p w14:paraId="7AF7F131" w14:textId="77777777" w:rsidR="00B92143" w:rsidRPr="00B92143" w:rsidRDefault="00B92143" w:rsidP="00B92143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92143" w:rsidRPr="00B9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8366B"/>
    <w:multiLevelType w:val="hybridMultilevel"/>
    <w:tmpl w:val="87D45CBE"/>
    <w:lvl w:ilvl="0" w:tplc="027CC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D358E4"/>
    <w:multiLevelType w:val="hybridMultilevel"/>
    <w:tmpl w:val="AC4EB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7447D"/>
    <w:multiLevelType w:val="hybridMultilevel"/>
    <w:tmpl w:val="74DCA846"/>
    <w:lvl w:ilvl="0" w:tplc="DC7C3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D"/>
    <w:rsid w:val="001B4BE5"/>
    <w:rsid w:val="00321253"/>
    <w:rsid w:val="00555F83"/>
    <w:rsid w:val="005B6045"/>
    <w:rsid w:val="008011FC"/>
    <w:rsid w:val="00AC78BD"/>
    <w:rsid w:val="00B72902"/>
    <w:rsid w:val="00B92143"/>
    <w:rsid w:val="00F46FDD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71B9"/>
  <w15:chartTrackingRefBased/>
  <w15:docId w15:val="{DCD8F71F-380E-44B8-A477-7A6790B4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AC78BD"/>
    <w:rPr>
      <w:rFonts w:ascii="Times New Roman" w:hAnsi="Times New Roman"/>
      <w:sz w:val="24"/>
      <w:vertAlign w:val="superscript"/>
    </w:rPr>
  </w:style>
  <w:style w:type="paragraph" w:styleId="Tekstprzypisukocowego">
    <w:name w:val="endnote text"/>
    <w:basedOn w:val="Normalny"/>
    <w:link w:val="TekstprzypisukocowegoZnak"/>
    <w:autoRedefine/>
    <w:uiPriority w:val="99"/>
    <w:semiHidden/>
    <w:unhideWhenUsed/>
    <w:qFormat/>
    <w:rsid w:val="00AC78B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78BD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AC78B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78BD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5B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Rożnowicz</dc:creator>
  <cp:keywords/>
  <dc:description/>
  <cp:lastModifiedBy>Windows User</cp:lastModifiedBy>
  <cp:revision>2</cp:revision>
  <dcterms:created xsi:type="dcterms:W3CDTF">2020-01-04T08:48:00Z</dcterms:created>
  <dcterms:modified xsi:type="dcterms:W3CDTF">2020-01-04T08:48:00Z</dcterms:modified>
</cp:coreProperties>
</file>